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40" w:rsidRDefault="00406640" w:rsidP="00406640">
      <w:pPr>
        <w:widowControl w:val="0"/>
        <w:jc w:val="center"/>
        <w:rPr>
          <w:rFonts w:ascii="Arial" w:hAnsi="Arial" w:cs="Arial"/>
          <w:b/>
          <w:bCs/>
          <w:i/>
          <w:iCs/>
          <w:sz w:val="24"/>
          <w:szCs w:val="24"/>
        </w:rPr>
      </w:pPr>
      <w:r>
        <w:rPr>
          <w:rFonts w:ascii="Arial" w:hAnsi="Arial" w:cs="Arial"/>
          <w:b/>
          <w:bCs/>
          <w:i/>
          <w:iCs/>
          <w:sz w:val="24"/>
          <w:szCs w:val="24"/>
        </w:rPr>
        <w:t>May 19, 2019</w:t>
      </w:r>
    </w:p>
    <w:p w:rsidR="00406640" w:rsidRDefault="00406640" w:rsidP="00406640">
      <w:pPr>
        <w:widowControl w:val="0"/>
        <w:jc w:val="center"/>
        <w:rPr>
          <w:rFonts w:ascii="Arial" w:hAnsi="Arial" w:cs="Arial"/>
          <w:i/>
          <w:iCs/>
          <w:sz w:val="24"/>
          <w:szCs w:val="24"/>
        </w:rPr>
      </w:pPr>
      <w:r>
        <w:rPr>
          <w:rFonts w:ascii="Arial" w:hAnsi="Arial" w:cs="Arial"/>
          <w:b/>
          <w:bCs/>
          <w:i/>
          <w:iCs/>
          <w:sz w:val="24"/>
          <w:szCs w:val="24"/>
        </w:rPr>
        <w:t xml:space="preserve">Today’s Lesson:  Skeletons </w:t>
      </w:r>
      <w:proofErr w:type="gramStart"/>
      <w:r>
        <w:rPr>
          <w:rFonts w:ascii="Arial" w:hAnsi="Arial" w:cs="Arial"/>
          <w:b/>
          <w:bCs/>
          <w:i/>
          <w:iCs/>
          <w:sz w:val="24"/>
          <w:szCs w:val="24"/>
        </w:rPr>
        <w:t>In</w:t>
      </w:r>
      <w:proofErr w:type="gramEnd"/>
      <w:r>
        <w:rPr>
          <w:rFonts w:ascii="Arial" w:hAnsi="Arial" w:cs="Arial"/>
          <w:b/>
          <w:bCs/>
          <w:i/>
          <w:iCs/>
          <w:sz w:val="24"/>
          <w:szCs w:val="24"/>
        </w:rPr>
        <w:t xml:space="preserve"> The Church Closet</w:t>
      </w:r>
    </w:p>
    <w:p w:rsidR="00406640" w:rsidRDefault="00406640" w:rsidP="00406640">
      <w:pPr>
        <w:widowControl w:val="0"/>
        <w:jc w:val="center"/>
        <w:rPr>
          <w:rFonts w:ascii="Arial" w:hAnsi="Arial" w:cs="Arial"/>
          <w:b/>
          <w:bCs/>
          <w:i/>
          <w:iCs/>
          <w:sz w:val="24"/>
          <w:szCs w:val="24"/>
        </w:rPr>
      </w:pPr>
      <w:r>
        <w:rPr>
          <w:rFonts w:ascii="Arial" w:hAnsi="Arial" w:cs="Arial"/>
          <w:b/>
          <w:bCs/>
          <w:i/>
          <w:iCs/>
          <w:sz w:val="24"/>
          <w:szCs w:val="24"/>
        </w:rPr>
        <w:t>Jerry Williamson</w:t>
      </w:r>
    </w:p>
    <w:p w:rsidR="00406640" w:rsidRDefault="00406640" w:rsidP="00406640">
      <w:pPr>
        <w:widowControl w:val="0"/>
        <w:jc w:val="center"/>
        <w:rPr>
          <w:rFonts w:ascii="Arial" w:hAnsi="Arial" w:cs="Arial"/>
          <w:b/>
          <w:bCs/>
          <w:i/>
          <w:iCs/>
          <w:sz w:val="24"/>
          <w:szCs w:val="24"/>
        </w:rPr>
      </w:pPr>
      <w:r>
        <w:rPr>
          <w:rFonts w:ascii="Arial" w:hAnsi="Arial" w:cs="Arial"/>
          <w:b/>
          <w:bCs/>
          <w:i/>
          <w:iCs/>
          <w:sz w:val="24"/>
          <w:szCs w:val="24"/>
        </w:rPr>
        <w:t xml:space="preserve"> </w:t>
      </w:r>
    </w:p>
    <w:p w:rsidR="00406640" w:rsidRDefault="00406640" w:rsidP="00406640">
      <w:pPr>
        <w:widowControl w:val="0"/>
        <w:jc w:val="both"/>
        <w:rPr>
          <w:rFonts w:ascii="Arial" w:hAnsi="Arial" w:cs="Arial"/>
          <w:b/>
          <w:bCs/>
          <w:sz w:val="24"/>
          <w:szCs w:val="24"/>
        </w:rPr>
      </w:pPr>
      <w:r>
        <w:rPr>
          <w:rFonts w:ascii="Arial" w:hAnsi="Arial" w:cs="Arial"/>
          <w:b/>
          <w:bCs/>
          <w:i/>
          <w:iCs/>
          <w:sz w:val="24"/>
          <w:szCs w:val="24"/>
        </w:rPr>
        <w:t> </w:t>
      </w:r>
      <w:r>
        <w:rPr>
          <w:rFonts w:ascii="Arial" w:hAnsi="Arial" w:cs="Arial"/>
          <w:b/>
          <w:bCs/>
          <w:sz w:val="24"/>
          <w:szCs w:val="24"/>
        </w:rPr>
        <w:t>From Mike:</w:t>
      </w:r>
    </w:p>
    <w:p w:rsidR="00406640" w:rsidRDefault="00406640" w:rsidP="00406640">
      <w:pPr>
        <w:widowControl w:val="0"/>
        <w:jc w:val="both"/>
        <w:rPr>
          <w:rFonts w:ascii="Arial" w:hAnsi="Arial" w:cs="Arial"/>
          <w:sz w:val="23"/>
          <w:szCs w:val="23"/>
        </w:rPr>
      </w:pPr>
      <w:r>
        <w:rPr>
          <w:rFonts w:ascii="Arial" w:hAnsi="Arial" w:cs="Arial"/>
          <w:b/>
          <w:bCs/>
          <w:sz w:val="24"/>
          <w:szCs w:val="24"/>
        </w:rPr>
        <w:tab/>
      </w:r>
      <w:r>
        <w:rPr>
          <w:rFonts w:ascii="Arial" w:hAnsi="Arial" w:cs="Arial"/>
          <w:sz w:val="23"/>
          <w:szCs w:val="23"/>
        </w:rPr>
        <w:t xml:space="preserve">I say it a lot, but it’s true.  Family comes first.  Family isn’t more important than God, but it is more important than nearly everything else.  That being said, our devotion to our family must be guided by our devotion to God.  It is so wonderful when those two loves in our lives work together and not at odds.  We are in Texas today to attend the High School graduation of our oldest grandson, Joshua.  I can’t tell you how proud we are of him, and it’s more than just being his Nana and Papa.  He was voted by the students and teachers as Mr. Dallas </w:t>
      </w:r>
      <w:proofErr w:type="gramStart"/>
      <w:r>
        <w:rPr>
          <w:rFonts w:ascii="Arial" w:hAnsi="Arial" w:cs="Arial"/>
          <w:sz w:val="23"/>
          <w:szCs w:val="23"/>
        </w:rPr>
        <w:t>Christian,</w:t>
      </w:r>
      <w:proofErr w:type="gramEnd"/>
      <w:r>
        <w:rPr>
          <w:rFonts w:ascii="Arial" w:hAnsi="Arial" w:cs="Arial"/>
          <w:sz w:val="23"/>
          <w:szCs w:val="23"/>
        </w:rPr>
        <w:t xml:space="preserve"> he won several other awards, and received a full scholarship to Lipscomb University in Nashville. While that’s all wonderful, the thing that excites me the most is his spiritual maturity.  So it’s a godly pride we have and not just a relational pride, though we have that too!</w:t>
      </w:r>
    </w:p>
    <w:p w:rsidR="00406640" w:rsidRDefault="00406640" w:rsidP="00406640">
      <w:pPr>
        <w:widowControl w:val="0"/>
        <w:jc w:val="both"/>
        <w:rPr>
          <w:rFonts w:ascii="Arial" w:hAnsi="Arial" w:cs="Arial"/>
          <w:sz w:val="23"/>
          <w:szCs w:val="23"/>
        </w:rPr>
      </w:pPr>
      <w:r>
        <w:rPr>
          <w:rFonts w:ascii="Arial" w:hAnsi="Arial" w:cs="Arial"/>
          <w:sz w:val="23"/>
          <w:szCs w:val="23"/>
        </w:rPr>
        <w:tab/>
        <w:t xml:space="preserve">I never use this space to talk about our family, but this has been a special week for us. Last Sunday night, we got to watch on </w:t>
      </w:r>
      <w:proofErr w:type="spellStart"/>
      <w:r>
        <w:rPr>
          <w:rFonts w:ascii="Arial" w:hAnsi="Arial" w:cs="Arial"/>
          <w:sz w:val="23"/>
          <w:szCs w:val="23"/>
        </w:rPr>
        <w:t>FaceTime</w:t>
      </w:r>
      <w:proofErr w:type="spellEnd"/>
      <w:r>
        <w:rPr>
          <w:rFonts w:ascii="Arial" w:hAnsi="Arial" w:cs="Arial"/>
          <w:sz w:val="23"/>
          <w:szCs w:val="23"/>
        </w:rPr>
        <w:t xml:space="preserve"> as our grandson in Nashville was baptized into Christ.  Curtis is a sweet and sensitive young man and it was thrilling to get to share it from afar.  By the time you see this on Sunday </w:t>
      </w:r>
      <w:proofErr w:type="gramStart"/>
      <w:r>
        <w:rPr>
          <w:rFonts w:ascii="Arial" w:hAnsi="Arial" w:cs="Arial"/>
          <w:sz w:val="23"/>
          <w:szCs w:val="23"/>
        </w:rPr>
        <w:t>morning,</w:t>
      </w:r>
      <w:proofErr w:type="gramEnd"/>
      <w:r>
        <w:rPr>
          <w:rFonts w:ascii="Arial" w:hAnsi="Arial" w:cs="Arial"/>
          <w:sz w:val="23"/>
          <w:szCs w:val="23"/>
        </w:rPr>
        <w:t xml:space="preserve"> one of our grandsons in Dallas will be baptized.  Daniel agreed to wait for today so that both sets of grandparents, who were coming in for the graduation, could be there for his baptism.  I am so thankful that we get to be part of this in person.  We have missed so much of our family’s important changes and experiences because of being so far away from them.  So, to get to be here for the baptism and the graduation is really wonderful.  While I truly don’t like to be away from you, our church family, I am thankful that for something this important, we get to be with our family.  </w:t>
      </w:r>
    </w:p>
    <w:p w:rsidR="00406640" w:rsidRDefault="00406640" w:rsidP="00406640">
      <w:pPr>
        <w:widowControl w:val="0"/>
        <w:jc w:val="both"/>
        <w:rPr>
          <w:rFonts w:ascii="Arial" w:hAnsi="Arial" w:cs="Arial"/>
          <w:sz w:val="23"/>
          <w:szCs w:val="23"/>
        </w:rPr>
      </w:pPr>
      <w:r>
        <w:rPr>
          <w:rFonts w:ascii="Arial" w:hAnsi="Arial" w:cs="Arial"/>
          <w:sz w:val="23"/>
          <w:szCs w:val="23"/>
        </w:rPr>
        <w:tab/>
        <w:t>I know you will have a wonderful time this morning with Jerry’s lesson and Brian’s song leading.  I pray that everything is inspiring and uplifting and that love for one another and for Him grows.  Lord willing, we will see you Wednesday.</w:t>
      </w:r>
    </w:p>
    <w:p w:rsidR="00406640" w:rsidRDefault="00406640" w:rsidP="00406640">
      <w:pPr>
        <w:widowControl w:val="0"/>
      </w:pPr>
      <w:r>
        <w:t> </w:t>
      </w:r>
    </w:p>
    <w:p w:rsidR="00406640" w:rsidRDefault="00406640" w:rsidP="00406640">
      <w:pPr>
        <w:widowControl w:val="0"/>
        <w:jc w:val="center"/>
        <w:rPr>
          <w:rFonts w:ascii="Arial" w:hAnsi="Arial" w:cs="Arial"/>
          <w:b/>
          <w:bCs/>
        </w:rPr>
      </w:pPr>
      <w:r>
        <w:rPr>
          <w:rFonts w:ascii="Arial" w:hAnsi="Arial" w:cs="Arial"/>
          <w:b/>
          <w:bCs/>
        </w:rPr>
        <w:t xml:space="preserve">To receive </w:t>
      </w:r>
      <w:r>
        <w:rPr>
          <w:rFonts w:ascii="Arial" w:hAnsi="Arial" w:cs="Arial"/>
          <w:b/>
          <w:bCs/>
          <w:i/>
          <w:iCs/>
          <w:u w:val="single"/>
        </w:rPr>
        <w:t>Manna To Go</w:t>
      </w:r>
      <w:r>
        <w:rPr>
          <w:rFonts w:ascii="Arial" w:hAnsi="Arial" w:cs="Arial"/>
          <w:b/>
          <w:bCs/>
        </w:rPr>
        <w:t>, Mike’s weekly Monday morning devotional paragraph, sign up at his website — mikerootbooks.com.</w:t>
      </w:r>
    </w:p>
    <w:p w:rsidR="00406640" w:rsidRDefault="00406640" w:rsidP="00406640">
      <w:pPr>
        <w:widowControl w:val="0"/>
      </w:pPr>
      <w:r>
        <w:t> </w:t>
      </w:r>
    </w:p>
    <w:p w:rsidR="00406640" w:rsidRDefault="00406640" w:rsidP="00406640">
      <w:pPr>
        <w:widowControl w:val="0"/>
        <w:jc w:val="center"/>
        <w:rPr>
          <w:rFonts w:ascii="Arial" w:hAnsi="Arial" w:cs="Arial"/>
          <w:b/>
          <w:bCs/>
          <w:i/>
          <w:iCs/>
          <w:sz w:val="24"/>
          <w:szCs w:val="24"/>
        </w:rPr>
      </w:pPr>
    </w:p>
    <w:p w:rsidR="00406640" w:rsidRDefault="00406640" w:rsidP="00406640">
      <w:pPr>
        <w:widowControl w:val="0"/>
        <w:rPr>
          <w:rFonts w:ascii="Arial" w:hAnsi="Arial" w:cs="Arial"/>
          <w:b/>
          <w:bCs/>
          <w:sz w:val="24"/>
          <w:szCs w:val="24"/>
        </w:rPr>
      </w:pPr>
      <w:r>
        <w:rPr>
          <w:rFonts w:ascii="Arial" w:hAnsi="Arial" w:cs="Arial"/>
          <w:b/>
          <w:bCs/>
          <w:sz w:val="24"/>
          <w:szCs w:val="24"/>
        </w:rPr>
        <w:t> </w:t>
      </w:r>
    </w:p>
    <w:p w:rsidR="00406640" w:rsidRDefault="00406640" w:rsidP="00406640">
      <w:pPr>
        <w:widowControl w:val="0"/>
      </w:pPr>
      <w:r>
        <w:t> </w:t>
      </w:r>
    </w:p>
    <w:p w:rsidR="00FC0C27" w:rsidRDefault="00FC0C27"/>
    <w:sectPr w:rsidR="00FC0C27" w:rsidSect="00FC0C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6640"/>
    <w:rsid w:val="00406640"/>
    <w:rsid w:val="00FC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40"/>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357933">
      <w:bodyDiv w:val="1"/>
      <w:marLeft w:val="0"/>
      <w:marRight w:val="0"/>
      <w:marTop w:val="0"/>
      <w:marBottom w:val="0"/>
      <w:divBdr>
        <w:top w:val="none" w:sz="0" w:space="0" w:color="auto"/>
        <w:left w:val="none" w:sz="0" w:space="0" w:color="auto"/>
        <w:bottom w:val="none" w:sz="0" w:space="0" w:color="auto"/>
        <w:right w:val="none" w:sz="0" w:space="0" w:color="auto"/>
      </w:divBdr>
    </w:div>
    <w:div w:id="1001465553">
      <w:bodyDiv w:val="1"/>
      <w:marLeft w:val="0"/>
      <w:marRight w:val="0"/>
      <w:marTop w:val="0"/>
      <w:marBottom w:val="0"/>
      <w:divBdr>
        <w:top w:val="none" w:sz="0" w:space="0" w:color="auto"/>
        <w:left w:val="none" w:sz="0" w:space="0" w:color="auto"/>
        <w:bottom w:val="none" w:sz="0" w:space="0" w:color="auto"/>
        <w:right w:val="none" w:sz="0" w:space="0" w:color="auto"/>
      </w:divBdr>
    </w:div>
    <w:div w:id="16819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2019-05-17T22:05:00Z</dcterms:created>
  <dcterms:modified xsi:type="dcterms:W3CDTF">2019-05-17T22:08:00Z</dcterms:modified>
</cp:coreProperties>
</file>